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56F3" w14:textId="77777777" w:rsidR="00FB6052" w:rsidRPr="0085356F" w:rsidRDefault="00CB38C5" w:rsidP="008535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pict w14:anchorId="79B47C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1C22DDA5">
          <v:shape id="_x0000_s1027" type="#_x0000_t136" style="position:absolute;left:0;text-align:left;margin-left:0;margin-top:0;width:50pt;height:50pt;z-index:251658752;visibility:hidden">
            <o:lock v:ext="edit" selection="t"/>
          </v:shape>
        </w:pict>
      </w:r>
      <w:r>
        <w:pict w14:anchorId="009DBB37">
          <v:shape id="_x0000_s1029" type="#_x0000_t136" style="position:absolute;left:0;text-align:left;margin-left:0;margin-top:0;width:50pt;height:50pt;z-index:251656704;visibility:hidden">
            <o:lock v:ext="edit" selection="t"/>
          </v:shape>
        </w:pict>
      </w:r>
      <w:r w:rsidR="00000526" w:rsidRPr="00000526">
        <w:rPr>
          <w:rFonts w:ascii="Calibri" w:eastAsia="Calibri" w:hAnsi="Calibri" w:cs="Calibri"/>
          <w:b/>
          <w:color w:val="6D6DFF" w:themeColor="text2" w:themeTint="66"/>
          <w:sz w:val="40"/>
          <w:szCs w:val="40"/>
        </w:rPr>
        <w:t>ANNEXE 2- PROJET PEDAGOGIQUE ET EDUCATIF DANS LE CADRE DE SORTIE AVEC NUITEES</w:t>
      </w:r>
    </w:p>
    <w:p w14:paraId="123A94ED" w14:textId="77777777" w:rsidR="00FB6052" w:rsidRDefault="00FB6052">
      <w:pPr>
        <w:ind w:left="1416" w:firstLine="707"/>
        <w:rPr>
          <w:rFonts w:ascii="Calibri" w:eastAsia="Calibri" w:hAnsi="Calibri" w:cs="Calibri"/>
          <w:sz w:val="22"/>
          <w:szCs w:val="22"/>
        </w:rPr>
      </w:pPr>
    </w:p>
    <w:p w14:paraId="6C701592" w14:textId="77777777" w:rsidR="00FB6052" w:rsidRDefault="0085356F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Titre du projet : </w:t>
      </w:r>
    </w:p>
    <w:p w14:paraId="22F87B33" w14:textId="77777777" w:rsidR="00FB6052" w:rsidRDefault="00FB6052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319B226E" w14:textId="77777777" w:rsidR="00FB6052" w:rsidRDefault="0085356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Du ………………………. </w:t>
      </w:r>
      <w:proofErr w:type="gramStart"/>
      <w:r>
        <w:rPr>
          <w:rFonts w:ascii="Calibri" w:eastAsia="Calibri" w:hAnsi="Calibri" w:cs="Calibri"/>
          <w:sz w:val="22"/>
          <w:szCs w:val="22"/>
        </w:rPr>
        <w:t>au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……………………….</w:t>
      </w:r>
    </w:p>
    <w:p w14:paraId="278493B4" w14:textId="77777777" w:rsidR="00FB6052" w:rsidRDefault="00FB6052">
      <w:pPr>
        <w:ind w:left="1416" w:firstLine="707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4232DA5" w14:textId="77777777" w:rsidR="00FB6052" w:rsidRPr="00000526" w:rsidRDefault="0085356F">
      <w:pPr>
        <w:rPr>
          <w:rFonts w:ascii="Calibri" w:eastAsia="Calibri" w:hAnsi="Calibri" w:cs="Calibri"/>
          <w:sz w:val="22"/>
          <w:szCs w:val="22"/>
        </w:rPr>
      </w:pPr>
      <w:r w:rsidRPr="00000526">
        <w:rPr>
          <w:rFonts w:ascii="Calibri" w:eastAsia="Calibri" w:hAnsi="Calibri" w:cs="Calibri"/>
          <w:sz w:val="22"/>
          <w:szCs w:val="22"/>
          <w:u w:val="single"/>
        </w:rPr>
        <w:t>Classe</w:t>
      </w:r>
      <w:r w:rsidRPr="00000526">
        <w:rPr>
          <w:rFonts w:ascii="Calibri" w:eastAsia="Calibri" w:hAnsi="Calibri" w:cs="Calibri"/>
          <w:b/>
          <w:sz w:val="22"/>
          <w:szCs w:val="22"/>
          <w:u w:val="single"/>
        </w:rPr>
        <w:t>s</w:t>
      </w:r>
      <w:r w:rsidRPr="00000526">
        <w:rPr>
          <w:rFonts w:ascii="Calibri" w:eastAsia="Calibri" w:hAnsi="Calibri" w:cs="Calibri"/>
          <w:sz w:val="22"/>
          <w:szCs w:val="22"/>
          <w:u w:val="single"/>
        </w:rPr>
        <w:t xml:space="preserve"> ou niveau</w:t>
      </w:r>
      <w:r w:rsidRPr="00000526">
        <w:rPr>
          <w:rFonts w:ascii="Calibri" w:eastAsia="Calibri" w:hAnsi="Calibri" w:cs="Calibri"/>
          <w:b/>
          <w:sz w:val="22"/>
          <w:szCs w:val="22"/>
          <w:u w:val="single"/>
        </w:rPr>
        <w:t>x</w:t>
      </w:r>
      <w:r w:rsidRPr="00000526">
        <w:rPr>
          <w:rFonts w:ascii="Calibri" w:eastAsia="Calibri" w:hAnsi="Calibri" w:cs="Calibri"/>
          <w:sz w:val="22"/>
          <w:szCs w:val="22"/>
          <w:u w:val="single"/>
        </w:rPr>
        <w:t xml:space="preserve"> concerné</w:t>
      </w:r>
      <w:r w:rsidRPr="00000526">
        <w:rPr>
          <w:rFonts w:ascii="Calibri" w:eastAsia="Calibri" w:hAnsi="Calibri" w:cs="Calibri"/>
          <w:b/>
          <w:sz w:val="22"/>
          <w:szCs w:val="22"/>
          <w:u w:val="single"/>
        </w:rPr>
        <w:t>s</w:t>
      </w:r>
      <w:r w:rsidRPr="00000526">
        <w:rPr>
          <w:rFonts w:ascii="Calibri" w:eastAsia="Calibri" w:hAnsi="Calibri" w:cs="Calibri"/>
          <w:sz w:val="22"/>
          <w:szCs w:val="22"/>
        </w:rPr>
        <w:t xml:space="preserve"> : </w:t>
      </w:r>
    </w:p>
    <w:p w14:paraId="749AD0D4" w14:textId="77777777" w:rsidR="00FB6052" w:rsidRDefault="00FB605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724A5690" w14:textId="77777777" w:rsidR="00FB6052" w:rsidRPr="00000526" w:rsidRDefault="0085356F">
      <w:pPr>
        <w:rPr>
          <w:rFonts w:ascii="Calibri" w:eastAsia="Calibri" w:hAnsi="Calibri" w:cs="Calibri"/>
          <w:sz w:val="22"/>
          <w:szCs w:val="22"/>
        </w:rPr>
      </w:pPr>
      <w:r w:rsidRPr="00000526">
        <w:rPr>
          <w:rFonts w:ascii="Calibri" w:eastAsia="Calibri" w:hAnsi="Calibri" w:cs="Calibri"/>
          <w:sz w:val="22"/>
          <w:szCs w:val="22"/>
          <w:u w:val="single"/>
        </w:rPr>
        <w:t>Nom de la personne responsable du projet</w:t>
      </w:r>
      <w:r w:rsidRPr="00000526">
        <w:rPr>
          <w:rFonts w:ascii="Calibri" w:eastAsia="Calibri" w:hAnsi="Calibri" w:cs="Calibri"/>
          <w:sz w:val="22"/>
          <w:szCs w:val="22"/>
        </w:rPr>
        <w:t xml:space="preserve"> : </w:t>
      </w:r>
    </w:p>
    <w:p w14:paraId="28E7D4C4" w14:textId="77777777" w:rsidR="00FB6052" w:rsidRDefault="00FB605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60DA1FD2" w14:textId="77777777" w:rsidR="00FB6052" w:rsidRDefault="0085356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Accompagnateurs, accompagnatrices</w:t>
      </w:r>
      <w:r>
        <w:rPr>
          <w:rFonts w:ascii="Calibri" w:eastAsia="Calibri" w:hAnsi="Calibri" w:cs="Calibri"/>
          <w:sz w:val="22"/>
          <w:szCs w:val="22"/>
        </w:rPr>
        <w:t xml:space="preserve"> : </w:t>
      </w:r>
    </w:p>
    <w:p w14:paraId="2B03931B" w14:textId="77777777" w:rsidR="00FB6052" w:rsidRDefault="00FB6052">
      <w:pPr>
        <w:rPr>
          <w:rFonts w:ascii="Calibri" w:eastAsia="Calibri" w:hAnsi="Calibri" w:cs="Calibri"/>
          <w:sz w:val="22"/>
          <w:szCs w:val="22"/>
          <w:highlight w:val="cyan"/>
          <w:u w:val="single"/>
        </w:rPr>
      </w:pPr>
    </w:p>
    <w:p w14:paraId="432F4827" w14:textId="77777777" w:rsidR="00FB6052" w:rsidRDefault="0085356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Structure du projet</w:t>
      </w:r>
      <w:r>
        <w:rPr>
          <w:rFonts w:ascii="Calibri" w:eastAsia="Calibri" w:hAnsi="Calibri" w:cs="Calibri"/>
          <w:sz w:val="22"/>
          <w:szCs w:val="22"/>
        </w:rPr>
        <w:t xml:space="preserve"> : </w:t>
      </w:r>
    </w:p>
    <w:p w14:paraId="07EFD5BD" w14:textId="77777777" w:rsidR="00FB6052" w:rsidRDefault="00FB605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16E777C6" w14:textId="77777777" w:rsidR="00FB6052" w:rsidRDefault="00FB605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48EA9EAD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Présentation générale du séjour </w:t>
      </w:r>
    </w:p>
    <w:p w14:paraId="6BD63214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Objectifs du projet en lien avec le projet d’établissement</w:t>
      </w:r>
    </w:p>
    <w:p w14:paraId="134C244D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 socle des compétences</w:t>
      </w:r>
    </w:p>
    <w:p w14:paraId="6B195B56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Organisation pédagogique et matérielle des activités</w:t>
      </w:r>
    </w:p>
    <w:p w14:paraId="46D1E961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Emploi du temps du séjour</w:t>
      </w:r>
    </w:p>
    <w:p w14:paraId="7DF300E1" w14:textId="77777777" w:rsidR="00FB6052" w:rsidRDefault="008535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Evaluation du projet</w:t>
      </w:r>
    </w:p>
    <w:p w14:paraId="6E75C55A" w14:textId="77777777" w:rsidR="00FB6052" w:rsidRDefault="00FB6052">
      <w:pPr>
        <w:shd w:val="clear" w:color="auto" w:fill="FFFFFF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3720F339" w14:textId="77777777" w:rsidR="00FB6052" w:rsidRDefault="00FB6052">
      <w:pPr>
        <w:shd w:val="clear" w:color="auto" w:fill="FFFFFF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061FB058" w14:textId="77777777" w:rsidR="00FB6052" w:rsidRDefault="00FB6052">
      <w:pPr>
        <w:shd w:val="clear" w:color="auto" w:fill="FFFFFF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08BCE342" w14:textId="77777777" w:rsidR="00FB6052" w:rsidRDefault="0085356F">
      <w:pPr>
        <w:shd w:val="clear" w:color="auto" w:fill="FFFFFF"/>
        <w:jc w:val="both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1-PRESENTATION GENERALE DU SÉJOUR</w:t>
      </w:r>
    </w:p>
    <w:p w14:paraId="516712CC" w14:textId="77777777" w:rsidR="00FB6052" w:rsidRDefault="0085356F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thème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>, localisation, hébergement, financement...)</w:t>
      </w:r>
    </w:p>
    <w:p w14:paraId="7A49024F" w14:textId="77777777" w:rsidR="00FB6052" w:rsidRDefault="00FB605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5DEA879C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09614FB4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753B72AC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04AB18DD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32E58AD0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2B0B0DB4" w14:textId="77777777" w:rsidR="00FB6052" w:rsidRDefault="0085356F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2 - OBJECTIFS DU PROJET</w:t>
      </w:r>
    </w:p>
    <w:p w14:paraId="62197872" w14:textId="77777777" w:rsidR="00FB6052" w:rsidRDefault="0085356F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lier aux objectifs du projet de l’établissement)</w:t>
      </w:r>
    </w:p>
    <w:p w14:paraId="062EA740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46D30310" w14:textId="77777777" w:rsidR="00FB6052" w:rsidRDefault="0085356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OBJECTIFS GÉNÉRAUX </w:t>
      </w:r>
    </w:p>
    <w:p w14:paraId="28295B39" w14:textId="77777777" w:rsidR="00FB6052" w:rsidRDefault="00FB6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9D6E73" w14:textId="77777777" w:rsidR="00FB6052" w:rsidRDefault="00FB605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3A31C54" w14:textId="77777777" w:rsidR="00FB6052" w:rsidRDefault="0085356F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OBJECTIFS SPÉCIFIQUES</w:t>
      </w:r>
    </w:p>
    <w:p w14:paraId="7382813A" w14:textId="77777777" w:rsidR="00FB6052" w:rsidRDefault="00FB605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0A48F8B" w14:textId="77777777" w:rsidR="00FB6052" w:rsidRDefault="00FB6052">
      <w:pPr>
        <w:numPr>
          <w:ilvl w:val="0"/>
          <w:numId w:val="2"/>
        </w:numPr>
        <w:shd w:val="clear" w:color="auto" w:fill="FFFFFF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7423C2E6" w14:textId="77777777" w:rsidR="00FB6052" w:rsidRDefault="00FB605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AF8F80E" w14:textId="77777777" w:rsidR="00FB6052" w:rsidRDefault="00FB6052">
      <w:pPr>
        <w:rPr>
          <w:rFonts w:ascii="Calibri" w:eastAsia="Calibri" w:hAnsi="Calibri" w:cs="Calibri"/>
          <w:color w:val="FF0000"/>
          <w:sz w:val="22"/>
          <w:szCs w:val="22"/>
          <w:u w:val="single"/>
        </w:rPr>
      </w:pPr>
    </w:p>
    <w:p w14:paraId="5C50E65C" w14:textId="77777777" w:rsidR="00FB6052" w:rsidRDefault="00FB6052">
      <w:pPr>
        <w:rPr>
          <w:rFonts w:ascii="Calibri" w:eastAsia="Calibri" w:hAnsi="Calibri" w:cs="Calibri"/>
          <w:color w:val="FF0000"/>
          <w:sz w:val="22"/>
          <w:szCs w:val="22"/>
          <w:u w:val="single"/>
        </w:rPr>
      </w:pPr>
    </w:p>
    <w:p w14:paraId="26A236E2" w14:textId="77777777" w:rsidR="00FB6052" w:rsidRDefault="00000526">
      <w:pPr>
        <w:spacing w:before="240"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3</w:t>
      </w:r>
      <w:r w:rsidR="0085356F">
        <w:rPr>
          <w:rFonts w:ascii="Calibri" w:eastAsia="Calibri" w:hAnsi="Calibri" w:cs="Calibri"/>
          <w:b/>
          <w:sz w:val="22"/>
          <w:szCs w:val="22"/>
          <w:u w:val="single"/>
        </w:rPr>
        <w:t>- ORGANISATION PÉDAGOGIQUE ET MATÉRIELLE DES ACTIVITÉS</w:t>
      </w:r>
    </w:p>
    <w:p w14:paraId="38203F50" w14:textId="77777777" w:rsidR="00FB6052" w:rsidRDefault="0085356F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amont, pendant et en prolongement du séjour)</w:t>
      </w:r>
    </w:p>
    <w:p w14:paraId="4829B747" w14:textId="77777777" w:rsidR="00FB6052" w:rsidRDefault="00FB6052">
      <w:pPr>
        <w:rPr>
          <w:rFonts w:ascii="Calibri" w:eastAsia="Calibri" w:hAnsi="Calibri" w:cs="Calibri"/>
          <w:i/>
          <w:sz w:val="22"/>
          <w:szCs w:val="22"/>
        </w:rPr>
      </w:pPr>
    </w:p>
    <w:p w14:paraId="0369091F" w14:textId="77777777" w:rsidR="00FB6052" w:rsidRDefault="00FB6052">
      <w:pPr>
        <w:rPr>
          <w:rFonts w:ascii="Calibri" w:eastAsia="Calibri" w:hAnsi="Calibri" w:cs="Calibri"/>
          <w:i/>
          <w:sz w:val="22"/>
          <w:szCs w:val="22"/>
        </w:rPr>
      </w:pPr>
    </w:p>
    <w:p w14:paraId="6F8F9412" w14:textId="77777777" w:rsidR="00FB6052" w:rsidRDefault="00FB6052">
      <w:pPr>
        <w:rPr>
          <w:rFonts w:ascii="Calibri" w:eastAsia="Calibri" w:hAnsi="Calibri" w:cs="Calibri"/>
          <w:i/>
          <w:sz w:val="22"/>
          <w:szCs w:val="22"/>
        </w:rPr>
      </w:pPr>
    </w:p>
    <w:p w14:paraId="72305E03" w14:textId="77777777" w:rsidR="00FB6052" w:rsidRDefault="00FB6052">
      <w:pPr>
        <w:rPr>
          <w:rFonts w:ascii="Calibri" w:eastAsia="Calibri" w:hAnsi="Calibri" w:cs="Calibri"/>
          <w:i/>
          <w:sz w:val="22"/>
          <w:szCs w:val="22"/>
        </w:rPr>
      </w:pPr>
    </w:p>
    <w:p w14:paraId="44939373" w14:textId="77777777" w:rsidR="00FB6052" w:rsidRDefault="00000526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4</w:t>
      </w:r>
      <w:r w:rsidR="0085356F">
        <w:rPr>
          <w:rFonts w:ascii="Calibri" w:eastAsia="Calibri" w:hAnsi="Calibri" w:cs="Calibri"/>
          <w:b/>
          <w:sz w:val="22"/>
          <w:szCs w:val="22"/>
          <w:u w:val="single"/>
        </w:rPr>
        <w:t>- EMPLOI DU TEMPS DU SÉJOUR</w:t>
      </w:r>
    </w:p>
    <w:p w14:paraId="6C8C6E14" w14:textId="77777777" w:rsidR="00FB6052" w:rsidRDefault="00FB6052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267E428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46A8CC24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54AC5359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7206681A" w14:textId="77777777" w:rsidR="00FB6052" w:rsidRDefault="00FB6052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AD4A76D" w14:textId="77777777" w:rsidR="00FB6052" w:rsidRDefault="00000526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5</w:t>
      </w:r>
      <w:r w:rsidR="0085356F">
        <w:rPr>
          <w:rFonts w:ascii="Calibri" w:eastAsia="Calibri" w:hAnsi="Calibri" w:cs="Calibri"/>
          <w:b/>
          <w:sz w:val="22"/>
          <w:szCs w:val="22"/>
          <w:u w:val="single"/>
        </w:rPr>
        <w:t>- EVALUATION DU PROJET</w:t>
      </w:r>
    </w:p>
    <w:p w14:paraId="4B27F5B6" w14:textId="61274406" w:rsidR="00FB6052" w:rsidRDefault="0085356F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modalités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d’évaluation du projet)</w:t>
      </w:r>
    </w:p>
    <w:p w14:paraId="570A1D5C" w14:textId="77777777" w:rsidR="00FB6052" w:rsidRDefault="0085356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3A152EE2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59B4737C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7ABF3EA6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15D36802" w14:textId="77777777" w:rsidR="00FB6052" w:rsidRDefault="0085356F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Vu et transmis,</w:t>
      </w:r>
    </w:p>
    <w:p w14:paraId="6A49D862" w14:textId="77777777" w:rsidR="00FB6052" w:rsidRDefault="00FB6052">
      <w:pPr>
        <w:rPr>
          <w:rFonts w:ascii="Calibri" w:eastAsia="Calibri" w:hAnsi="Calibri" w:cs="Calibri"/>
          <w:i/>
          <w:sz w:val="22"/>
          <w:szCs w:val="22"/>
        </w:rPr>
      </w:pPr>
    </w:p>
    <w:p w14:paraId="2DFF28A1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30C67A16" w14:textId="77777777" w:rsidR="00FB6052" w:rsidRDefault="0085356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A,                                                      Le,</w:t>
      </w:r>
    </w:p>
    <w:p w14:paraId="4946706A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2E5364DB" w14:textId="77777777" w:rsidR="00FB6052" w:rsidRDefault="00FB6052">
      <w:pPr>
        <w:rPr>
          <w:rFonts w:ascii="Calibri" w:eastAsia="Calibri" w:hAnsi="Calibri" w:cs="Calibri"/>
          <w:sz w:val="22"/>
          <w:szCs w:val="22"/>
        </w:rPr>
      </w:pPr>
    </w:p>
    <w:p w14:paraId="5050F0F0" w14:textId="77777777" w:rsidR="00FB6052" w:rsidRDefault="0085356F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Signature :</w:t>
      </w:r>
    </w:p>
    <w:p w14:paraId="4C37F6B0" w14:textId="77777777" w:rsidR="00FB6052" w:rsidRDefault="00FB605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color w:val="000000"/>
          <w:sz w:val="22"/>
          <w:szCs w:val="22"/>
        </w:rPr>
      </w:pPr>
    </w:p>
    <w:p w14:paraId="19FF8D10" w14:textId="77777777" w:rsidR="00FB6052" w:rsidRDefault="00FB605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color w:val="000000"/>
          <w:sz w:val="22"/>
          <w:szCs w:val="22"/>
        </w:rPr>
      </w:pPr>
    </w:p>
    <w:p w14:paraId="7BD37175" w14:textId="77777777" w:rsidR="00FB6052" w:rsidRDefault="00FB605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color w:val="000000"/>
          <w:sz w:val="22"/>
          <w:szCs w:val="22"/>
        </w:rPr>
      </w:pPr>
    </w:p>
    <w:sectPr w:rsidR="00FB6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64" w:bottom="567" w:left="96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6D58" w14:textId="77777777" w:rsidR="00D50A0D" w:rsidRDefault="0085356F">
      <w:r>
        <w:separator/>
      </w:r>
    </w:p>
  </w:endnote>
  <w:endnote w:type="continuationSeparator" w:id="0">
    <w:p w14:paraId="24B71BB8" w14:textId="77777777" w:rsidR="00D50A0D" w:rsidRDefault="008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08C8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0326" w14:textId="77777777" w:rsidR="00FB6052" w:rsidRDefault="00FB6052">
    <w:pPr>
      <w:pBdr>
        <w:top w:val="nil"/>
        <w:left w:val="nil"/>
        <w:bottom w:val="nil"/>
        <w:right w:val="nil"/>
        <w:between w:val="nil"/>
      </w:pBdr>
      <w:jc w:val="right"/>
      <w:rPr>
        <w:rFonts w:ascii="Marianne" w:eastAsia="Marianne" w:hAnsi="Marianne" w:cs="Marianne"/>
        <w:color w:val="000000"/>
        <w:sz w:val="16"/>
        <w:szCs w:val="16"/>
      </w:rPr>
    </w:pPr>
  </w:p>
  <w:p w14:paraId="40537443" w14:textId="77777777" w:rsidR="00FB6052" w:rsidRDefault="0085356F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000526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000526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</w:p>
  <w:p w14:paraId="5CA015AA" w14:textId="77777777" w:rsidR="00FB6052" w:rsidRDefault="00FB6052">
    <w:pPr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16"/>
        <w:szCs w:val="16"/>
      </w:rPr>
    </w:pPr>
  </w:p>
  <w:p w14:paraId="046C071C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B91C" w14:textId="77777777" w:rsidR="00FB6052" w:rsidRDefault="0085356F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b/>
        <w:color w:val="808080"/>
        <w:sz w:val="16"/>
        <w:szCs w:val="16"/>
      </w:rPr>
    </w:pPr>
    <w:r>
      <w:rPr>
        <w:rFonts w:ascii="Marianne" w:eastAsia="Marianne" w:hAnsi="Marianne" w:cs="Marianne"/>
        <w:b/>
        <w:color w:val="808080"/>
        <w:sz w:val="16"/>
        <w:szCs w:val="16"/>
      </w:rPr>
      <w:t>AGENCE POUR L’ENSEIGNEMENT FRANÇAIS À L’ÉTRANGER</w:t>
    </w:r>
  </w:p>
  <w:p w14:paraId="091C2DD5" w14:textId="77777777" w:rsidR="00FB6052" w:rsidRDefault="0085356F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23, place de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Catalogne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75014 Paris  |  Tél. : 33 (0)1 53 69 30 90  |  www.aefe.fr</w:t>
    </w:r>
  </w:p>
  <w:p w14:paraId="191702DF" w14:textId="77777777" w:rsidR="00FB6052" w:rsidRDefault="0085356F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1, allée Baco BP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21509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44015 Nantes  |  Tél. : 33 (0)2 51 77 29 03  |  </w:t>
    </w:r>
    <w:hyperlink r:id="rId1">
      <w:r>
        <w:rPr>
          <w:rFonts w:ascii="Marianne" w:eastAsia="Marianne" w:hAnsi="Marianne" w:cs="Marianne"/>
          <w:color w:val="808080"/>
          <w:sz w:val="16"/>
          <w:szCs w:val="16"/>
        </w:rPr>
        <w:t>www.aefe.fr</w:t>
      </w:r>
    </w:hyperlink>
  </w:p>
  <w:p w14:paraId="22D5EB39" w14:textId="77777777" w:rsidR="00FB6052" w:rsidRDefault="0085356F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000526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000526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</w:p>
  <w:p w14:paraId="03ADA4C1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379638AF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F044" w14:textId="77777777" w:rsidR="00D50A0D" w:rsidRDefault="0085356F">
      <w:r>
        <w:separator/>
      </w:r>
    </w:p>
  </w:footnote>
  <w:footnote w:type="continuationSeparator" w:id="0">
    <w:p w14:paraId="410A7C22" w14:textId="77777777" w:rsidR="00D50A0D" w:rsidRDefault="0085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E4FB" w14:textId="440B7078" w:rsidR="00FB6052" w:rsidRDefault="00CB38C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3E248357">
        <v:shapetype id="_x0000_m2054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1D31" w14:textId="05E68570" w:rsidR="00FB6052" w:rsidRDefault="00CB38C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44186170">
        <v:shapetype id="_x0000_m2053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B8FF" w14:textId="6FE1C9E6" w:rsidR="00FB6052" w:rsidRDefault="00CB38C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2DD7F091">
        <v:shapetype id="_x0000_m2052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85356F">
      <w:rPr>
        <w:rFonts w:ascii="Marianne" w:eastAsia="Marianne" w:hAnsi="Marianne" w:cs="Marianne"/>
        <w:noProof/>
        <w:color w:val="000000"/>
      </w:rPr>
      <w:drawing>
        <wp:anchor distT="0" distB="0" distL="114300" distR="114300" simplePos="0" relativeHeight="251654144" behindDoc="0" locked="0" layoutInCell="1" hidden="0" allowOverlap="1" wp14:anchorId="0F367DBD" wp14:editId="38826D30">
          <wp:simplePos x="0" y="0"/>
          <wp:positionH relativeFrom="page">
            <wp:posOffset>263769</wp:posOffset>
          </wp:positionH>
          <wp:positionV relativeFrom="page">
            <wp:posOffset>193431</wp:posOffset>
          </wp:positionV>
          <wp:extent cx="1705708" cy="1160584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217" b="33669"/>
                  <a:stretch>
                    <a:fillRect/>
                  </a:stretch>
                </pic:blipFill>
                <pic:spPr>
                  <a:xfrm>
                    <a:off x="0" y="0"/>
                    <a:ext cx="1705708" cy="1160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1CECAC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48B05AC0" w14:textId="77777777" w:rsidR="00FB6052" w:rsidRDefault="0085356F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7EA3A6BF" wp14:editId="6740E532">
          <wp:simplePos x="0" y="0"/>
          <wp:positionH relativeFrom="column">
            <wp:posOffset>5340985</wp:posOffset>
          </wp:positionH>
          <wp:positionV relativeFrom="paragraph">
            <wp:posOffset>0</wp:posOffset>
          </wp:positionV>
          <wp:extent cx="1156970" cy="91186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970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96508B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119CA157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40E64CF7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5E2368B6" w14:textId="77777777" w:rsidR="00FB6052" w:rsidRDefault="00FB6052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38B8"/>
    <w:multiLevelType w:val="multilevel"/>
    <w:tmpl w:val="2DFA25E8"/>
    <w:lvl w:ilvl="0">
      <w:start w:val="1"/>
      <w:numFmt w:val="decimal"/>
      <w:lvlText w:val="%1-"/>
      <w:lvlJc w:val="left"/>
      <w:pPr>
        <w:ind w:left="2483" w:hanging="360"/>
      </w:pPr>
    </w:lvl>
    <w:lvl w:ilvl="1">
      <w:start w:val="1"/>
      <w:numFmt w:val="lowerLetter"/>
      <w:lvlText w:val="%2."/>
      <w:lvlJc w:val="left"/>
      <w:pPr>
        <w:ind w:left="3203" w:hanging="360"/>
      </w:pPr>
    </w:lvl>
    <w:lvl w:ilvl="2">
      <w:start w:val="1"/>
      <w:numFmt w:val="lowerRoman"/>
      <w:lvlText w:val="%3."/>
      <w:lvlJc w:val="right"/>
      <w:pPr>
        <w:ind w:left="3923" w:hanging="180"/>
      </w:pPr>
    </w:lvl>
    <w:lvl w:ilvl="3">
      <w:start w:val="1"/>
      <w:numFmt w:val="decimal"/>
      <w:lvlText w:val="%4."/>
      <w:lvlJc w:val="left"/>
      <w:pPr>
        <w:ind w:left="4643" w:hanging="360"/>
      </w:pPr>
    </w:lvl>
    <w:lvl w:ilvl="4">
      <w:start w:val="1"/>
      <w:numFmt w:val="lowerLetter"/>
      <w:lvlText w:val="%5."/>
      <w:lvlJc w:val="left"/>
      <w:pPr>
        <w:ind w:left="5363" w:hanging="360"/>
      </w:pPr>
    </w:lvl>
    <w:lvl w:ilvl="5">
      <w:start w:val="1"/>
      <w:numFmt w:val="lowerRoman"/>
      <w:lvlText w:val="%6."/>
      <w:lvlJc w:val="right"/>
      <w:pPr>
        <w:ind w:left="6083" w:hanging="180"/>
      </w:pPr>
    </w:lvl>
    <w:lvl w:ilvl="6">
      <w:start w:val="1"/>
      <w:numFmt w:val="decimal"/>
      <w:lvlText w:val="%7."/>
      <w:lvlJc w:val="left"/>
      <w:pPr>
        <w:ind w:left="6803" w:hanging="360"/>
      </w:pPr>
    </w:lvl>
    <w:lvl w:ilvl="7">
      <w:start w:val="1"/>
      <w:numFmt w:val="lowerLetter"/>
      <w:lvlText w:val="%8."/>
      <w:lvlJc w:val="left"/>
      <w:pPr>
        <w:ind w:left="7523" w:hanging="360"/>
      </w:pPr>
    </w:lvl>
    <w:lvl w:ilvl="8">
      <w:start w:val="1"/>
      <w:numFmt w:val="lowerRoman"/>
      <w:lvlText w:val="%9."/>
      <w:lvlJc w:val="right"/>
      <w:pPr>
        <w:ind w:left="8243" w:hanging="180"/>
      </w:pPr>
    </w:lvl>
  </w:abstractNum>
  <w:abstractNum w:abstractNumId="1" w15:restartNumberingAfterBreak="0">
    <w:nsid w:val="3F097D94"/>
    <w:multiLevelType w:val="multilevel"/>
    <w:tmpl w:val="C0366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DE097F"/>
    <w:multiLevelType w:val="multilevel"/>
    <w:tmpl w:val="ECA86B88"/>
    <w:lvl w:ilvl="0">
      <w:start w:val="1"/>
      <w:numFmt w:val="decimal"/>
      <w:pStyle w:val="Textepuc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C6476"/>
    <w:multiLevelType w:val="multilevel"/>
    <w:tmpl w:val="7C16E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52"/>
    <w:rsid w:val="00000526"/>
    <w:rsid w:val="0085356F"/>
    <w:rsid w:val="00CB38C5"/>
    <w:rsid w:val="00D50A0D"/>
    <w:rsid w:val="00F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151F8C"/>
  <w15:docId w15:val="{7DF64929-0331-44CF-AB93-94E54D6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6B"/>
  </w:style>
  <w:style w:type="paragraph" w:styleId="Titre1">
    <w:name w:val="heading 1"/>
    <w:basedOn w:val="Normal"/>
    <w:next w:val="Normal"/>
    <w:link w:val="Titre1Car"/>
    <w:uiPriority w:val="9"/>
    <w:qFormat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E79"/>
    <w:pPr>
      <w:keepNext/>
      <w:keepLines/>
      <w:numPr>
        <w:ilvl w:val="1"/>
        <w:numId w:val="4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E79"/>
    <w:pPr>
      <w:keepNext/>
      <w:keepLines/>
      <w:numPr>
        <w:ilvl w:val="2"/>
        <w:numId w:val="4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E79"/>
    <w:pPr>
      <w:keepNext/>
      <w:keepLines/>
      <w:numPr>
        <w:ilvl w:val="3"/>
        <w:numId w:val="4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E79"/>
    <w:pPr>
      <w:keepNext/>
      <w:keepLines/>
      <w:numPr>
        <w:ilvl w:val="4"/>
        <w:numId w:val="4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E79"/>
    <w:pPr>
      <w:keepNext/>
      <w:keepLines/>
      <w:numPr>
        <w:ilvl w:val="5"/>
        <w:numId w:val="4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4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4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4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5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086521"/>
    <w:rPr>
      <w:color w:val="000000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13CAB"/>
    <w:pPr>
      <w:widowControl w:val="0"/>
      <w:autoSpaceDE w:val="0"/>
      <w:autoSpaceDN w:val="0"/>
      <w:spacing w:line="276" w:lineRule="auto"/>
    </w:pPr>
    <w:rPr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13CAB"/>
    <w:rPr>
      <w:rFonts w:ascii="Arial" w:hAnsi="Arial" w:cs="Arial"/>
      <w:szCs w:val="22"/>
    </w:rPr>
  </w:style>
  <w:style w:type="character" w:customStyle="1" w:styleId="SignatCar">
    <w:name w:val="Signat Car"/>
    <w:basedOn w:val="Policepardfaut"/>
    <w:link w:val="Signat"/>
    <w:locked/>
    <w:rsid w:val="00313CAB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paragraph" w:customStyle="1" w:styleId="Signat">
    <w:name w:val="Signat"/>
    <w:basedOn w:val="Titre1"/>
    <w:next w:val="Corpsdetexte"/>
    <w:link w:val="SignatCar"/>
    <w:qFormat/>
    <w:rsid w:val="00313CAB"/>
    <w:pPr>
      <w:keepNext w:val="0"/>
      <w:keepLines w:val="0"/>
      <w:widowControl w:val="0"/>
      <w:autoSpaceDE w:val="0"/>
      <w:autoSpaceDN w:val="0"/>
      <w:spacing w:before="0" w:after="0" w:line="240" w:lineRule="auto"/>
      <w:jc w:val="right"/>
    </w:pPr>
    <w:rPr>
      <w:color w:val="000000" w:themeColor="text1"/>
      <w:sz w:val="16"/>
      <w:szCs w:val="24"/>
      <w:u w:val="none"/>
    </w:rPr>
  </w:style>
  <w:style w:type="character" w:customStyle="1" w:styleId="Sous-titre2Car">
    <w:name w:val="Sous-titre 2 Car"/>
    <w:basedOn w:val="Policepardfaut"/>
    <w:link w:val="Sous-titre2"/>
    <w:locked/>
    <w:rsid w:val="00313CAB"/>
    <w:rPr>
      <w:sz w:val="16"/>
      <w:szCs w:val="1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313CAB"/>
    <w:pPr>
      <w:widowControl w:val="0"/>
      <w:autoSpaceDE w:val="0"/>
      <w:autoSpaceDN w:val="0"/>
      <w:jc w:val="center"/>
    </w:pPr>
    <w:rPr>
      <w:rFonts w:asciiTheme="minorHAnsi" w:hAnsiTheme="minorHAnsi"/>
      <w:sz w:val="16"/>
      <w:szCs w:val="16"/>
    </w:rPr>
  </w:style>
  <w:style w:type="character" w:customStyle="1" w:styleId="Date2Car">
    <w:name w:val="Date 2 Car"/>
    <w:basedOn w:val="Policepardfaut"/>
    <w:link w:val="Date2"/>
    <w:locked/>
    <w:rsid w:val="00313CAB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313CAB"/>
    <w:pPr>
      <w:widowControl w:val="0"/>
      <w:autoSpaceDE w:val="0"/>
      <w:autoSpaceDN w:val="0"/>
      <w:spacing w:before="139"/>
      <w:jc w:val="right"/>
    </w:pPr>
    <w:rPr>
      <w:rFonts w:asciiTheme="minorHAnsi" w:hAnsiTheme="minorHAnsi"/>
      <w:color w:val="231F20"/>
      <w:sz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04D3C"/>
    <w:pPr>
      <w:widowControl w:val="0"/>
      <w:tabs>
        <w:tab w:val="right" w:pos="9026"/>
      </w:tabs>
      <w:autoSpaceDE w:val="0"/>
      <w:autoSpaceDN w:val="0"/>
      <w:spacing w:line="240" w:lineRule="auto"/>
      <w:jc w:val="right"/>
    </w:pPr>
    <w:rPr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04D3C"/>
    <w:rPr>
      <w:rFonts w:ascii="Arial" w:hAnsi="Arial" w:cs="Arial"/>
      <w:b/>
      <w:bCs/>
      <w:sz w:val="24"/>
      <w:szCs w:val="24"/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f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o0XLhUwsQCs+mwUtYV3HcNIdA==">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 Margault</dc:creator>
  <cp:lastModifiedBy>RAUSCHER Frédérique</cp:lastModifiedBy>
  <cp:revision>4</cp:revision>
  <dcterms:created xsi:type="dcterms:W3CDTF">2024-11-21T14:44:00Z</dcterms:created>
  <dcterms:modified xsi:type="dcterms:W3CDTF">2025-01-11T14:16:00Z</dcterms:modified>
</cp:coreProperties>
</file>