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E5" w:rsidRDefault="00D5396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t xml:space="preserve">FEUILLE de DEPOUILLEMENT ENQUETE EPS </w:t>
      </w:r>
      <w:r>
        <w:rPr>
          <w:b/>
          <w:sz w:val="32"/>
          <w:szCs w:val="32"/>
        </w:rPr>
        <w:t>PARENTS</w:t>
      </w:r>
    </w:p>
    <w:p w:rsidR="00012FE5" w:rsidRDefault="00D5396A">
      <w:pPr>
        <w:jc w:val="center"/>
      </w:pPr>
      <w:r>
        <w:t>(</w:t>
      </w:r>
      <w:proofErr w:type="gramStart"/>
      <w:r>
        <w:t>remplir</w:t>
      </w:r>
      <w:proofErr w:type="gramEnd"/>
      <w:r>
        <w:t xml:space="preserve"> une feuille par niveau d’enseignement avant d’entrer sur le module de réponses)</w:t>
      </w:r>
    </w:p>
    <w:p w:rsidR="00012FE5" w:rsidRDefault="00D5396A">
      <w:pPr>
        <w:jc w:val="center"/>
      </w:pPr>
      <w:r>
        <w:t xml:space="preserve"> LIEN POUR ENTRER LES REPONSES : </w:t>
      </w:r>
      <w:hyperlink r:id="rId4">
        <w:r>
          <w:rPr>
            <w:rStyle w:val="LienInternet"/>
          </w:rPr>
          <w:t>https://forms.gle/Cwq4ZzvuhySP1zNQ8</w:t>
        </w:r>
      </w:hyperlink>
    </w:p>
    <w:p w:rsidR="00012FE5" w:rsidRDefault="00D5396A">
      <w:proofErr w:type="spellStart"/>
      <w:r>
        <w:t>Acad</w:t>
      </w:r>
      <w:proofErr w:type="spellEnd"/>
      <w:r>
        <w:t xml:space="preserve"> :                                          DPTM :                                                   </w:t>
      </w:r>
      <w:proofErr w:type="spellStart"/>
      <w:r>
        <w:t>Etab</w:t>
      </w:r>
      <w:proofErr w:type="spellEnd"/>
      <w:r>
        <w:t> :</w:t>
      </w:r>
    </w:p>
    <w:p w:rsidR="00012FE5" w:rsidRDefault="00D5396A">
      <w:r>
        <w:t>Niveau d’enseignement concerné </w:t>
      </w:r>
      <w:proofErr w:type="gramStart"/>
      <w:r>
        <w:t>:  CLG</w:t>
      </w:r>
      <w:proofErr w:type="gramEnd"/>
      <w:r>
        <w:t xml:space="preserve"> / LYC/ LP/ EREA (entourer)</w:t>
      </w:r>
    </w:p>
    <w:p w:rsidR="00012FE5" w:rsidRDefault="00012FE5">
      <w:pPr>
        <w:ind w:left="-709"/>
      </w:pPr>
    </w:p>
    <w:p w:rsidR="00012FE5" w:rsidRDefault="00D5396A">
      <w:pPr>
        <w:ind w:left="-709"/>
      </w:pPr>
      <w:r>
        <w:t>NOMBRE DE RETOURS QUESTIONNAIRES PARENTS </w:t>
      </w:r>
      <w:proofErr w:type="gramStart"/>
      <w:r>
        <w:t>:</w:t>
      </w:r>
      <w:r>
        <w:t xml:space="preserve">  (</w:t>
      </w:r>
      <w:proofErr w:type="gramEnd"/>
      <w:r>
        <w:t>nombre)</w:t>
      </w:r>
    </w:p>
    <w:tbl>
      <w:tblPr>
        <w:tblStyle w:val="Grilledutableau"/>
        <w:tblW w:w="9061" w:type="dxa"/>
        <w:tblInd w:w="-709" w:type="dxa"/>
        <w:tblLook w:val="04A0" w:firstRow="1" w:lastRow="0" w:firstColumn="1" w:lastColumn="0" w:noHBand="0" w:noVBand="1"/>
      </w:tblPr>
      <w:tblGrid>
        <w:gridCol w:w="1511"/>
        <w:gridCol w:w="1510"/>
        <w:gridCol w:w="1508"/>
        <w:gridCol w:w="1510"/>
        <w:gridCol w:w="1512"/>
        <w:gridCol w:w="1510"/>
      </w:tblGrid>
      <w:tr w:rsidR="00012FE5">
        <w:tc>
          <w:tcPr>
            <w:tcW w:w="9060" w:type="dxa"/>
            <w:gridSpan w:val="6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rPr>
                <w:b/>
              </w:rPr>
              <w:t>Question 1</w:t>
            </w:r>
            <w:r>
              <w:t xml:space="preserve"> L’EPS dans la formation ?</w:t>
            </w:r>
          </w:p>
        </w:tc>
      </w:tr>
      <w:tr w:rsidR="00012FE5">
        <w:tc>
          <w:tcPr>
            <w:tcW w:w="1510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Essentielle</w:t>
            </w:r>
          </w:p>
        </w:tc>
        <w:tc>
          <w:tcPr>
            <w:tcW w:w="1508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Importante</w:t>
            </w:r>
          </w:p>
        </w:tc>
        <w:tc>
          <w:tcPr>
            <w:tcW w:w="1510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Peu importante</w:t>
            </w:r>
          </w:p>
        </w:tc>
        <w:tc>
          <w:tcPr>
            <w:tcW w:w="1512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Inutile</w:t>
            </w:r>
          </w:p>
        </w:tc>
        <w:tc>
          <w:tcPr>
            <w:tcW w:w="1510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012FE5">
        <w:trPr>
          <w:trHeight w:val="561"/>
        </w:trPr>
        <w:tc>
          <w:tcPr>
            <w:tcW w:w="1510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Comptage</w:t>
            </w:r>
          </w:p>
        </w:tc>
        <w:tc>
          <w:tcPr>
            <w:tcW w:w="1510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1510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TOTAL</w:t>
            </w:r>
          </w:p>
        </w:tc>
        <w:tc>
          <w:tcPr>
            <w:tcW w:w="1510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</w:tbl>
    <w:p w:rsidR="00012FE5" w:rsidRDefault="00012FE5">
      <w:pPr>
        <w:ind w:left="-709"/>
        <w:rPr>
          <w:sz w:val="8"/>
          <w:szCs w:val="8"/>
        </w:rPr>
      </w:pPr>
    </w:p>
    <w:tbl>
      <w:tblPr>
        <w:tblStyle w:val="Grilledutableau"/>
        <w:tblW w:w="9062" w:type="dxa"/>
        <w:tblInd w:w="-709" w:type="dxa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012FE5">
        <w:tc>
          <w:tcPr>
            <w:tcW w:w="9061" w:type="dxa"/>
            <w:gridSpan w:val="4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rPr>
                <w:b/>
              </w:rPr>
              <w:t>Question 2</w:t>
            </w:r>
            <w:r>
              <w:t> : EPS assez reconnue ?</w:t>
            </w: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012FE5">
        <w:trPr>
          <w:trHeight w:val="601"/>
        </w:trPr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</w:tbl>
    <w:p w:rsidR="00012FE5" w:rsidRDefault="00012FE5">
      <w:pPr>
        <w:rPr>
          <w:sz w:val="8"/>
          <w:szCs w:val="8"/>
        </w:rPr>
      </w:pPr>
    </w:p>
    <w:tbl>
      <w:tblPr>
        <w:tblStyle w:val="Grilledutableau"/>
        <w:tblW w:w="9062" w:type="dxa"/>
        <w:tblInd w:w="-714" w:type="dxa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012FE5">
        <w:tc>
          <w:tcPr>
            <w:tcW w:w="9061" w:type="dxa"/>
            <w:gridSpan w:val="4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rPr>
                <w:b/>
              </w:rPr>
              <w:t>Question 3A</w:t>
            </w:r>
            <w:r>
              <w:t> : augmentation horaire ?</w:t>
            </w: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012FE5">
        <w:trPr>
          <w:trHeight w:val="641"/>
        </w:trPr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9061" w:type="dxa"/>
            <w:gridSpan w:val="4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rPr>
                <w:b/>
              </w:rPr>
              <w:t>Question 3B</w:t>
            </w:r>
            <w:r>
              <w:t> diminution effectifs ?</w:t>
            </w: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012FE5">
        <w:trPr>
          <w:trHeight w:val="577"/>
        </w:trPr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9061" w:type="dxa"/>
            <w:gridSpan w:val="4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rPr>
                <w:b/>
              </w:rPr>
              <w:t>Question 3C</w:t>
            </w:r>
            <w:r>
              <w:t> : évaluation ?</w:t>
            </w: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012FE5">
        <w:trPr>
          <w:trHeight w:val="569"/>
        </w:trPr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9061" w:type="dxa"/>
            <w:gridSpan w:val="4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rPr>
                <w:b/>
              </w:rPr>
              <w:t>Question 3D</w:t>
            </w:r>
            <w:r>
              <w:t> : équipements ?</w:t>
            </w: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012FE5">
        <w:trPr>
          <w:trHeight w:val="575"/>
        </w:trPr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9061" w:type="dxa"/>
            <w:gridSpan w:val="4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rPr>
                <w:b/>
              </w:rPr>
              <w:t>Question 3E</w:t>
            </w:r>
            <w:r>
              <w:t xml:space="preserve"> : développement </w:t>
            </w:r>
            <w:r>
              <w:t>APSA?</w:t>
            </w: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012FE5">
        <w:trPr>
          <w:trHeight w:val="723"/>
        </w:trPr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  <w:tr w:rsidR="00012FE5">
        <w:tc>
          <w:tcPr>
            <w:tcW w:w="2265" w:type="dxa"/>
            <w:shd w:val="clear" w:color="auto" w:fill="auto"/>
          </w:tcPr>
          <w:p w:rsidR="00012FE5" w:rsidRDefault="00D5396A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012FE5" w:rsidRDefault="00012FE5">
            <w:pPr>
              <w:spacing w:after="0" w:line="240" w:lineRule="auto"/>
            </w:pPr>
          </w:p>
        </w:tc>
      </w:tr>
    </w:tbl>
    <w:p w:rsidR="00012FE5" w:rsidRDefault="00D5396A">
      <w:r>
        <w:t>Question 3</w:t>
      </w:r>
      <w:r>
        <w:rPr>
          <w:vertAlign w:val="superscript"/>
        </w:rPr>
        <w:t>E</w:t>
      </w:r>
      <w:r>
        <w:t xml:space="preserve"> Quelles APSA (commentaires) :</w:t>
      </w:r>
    </w:p>
    <w:p w:rsidR="00012FE5" w:rsidRDefault="00D5396A">
      <w:r>
        <w:t>Question 3F Remarques libres sur « mieux d’EPS » :</w:t>
      </w:r>
    </w:p>
    <w:p w:rsidR="00012FE5" w:rsidRDefault="00012FE5"/>
    <w:sectPr w:rsidR="00012FE5">
      <w:pgSz w:w="11906" w:h="16838"/>
      <w:pgMar w:top="567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E5"/>
    <w:rsid w:val="00012FE5"/>
    <w:rsid w:val="00D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63BB-C924-4647-B8B1-E3FFE22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9D5004"/>
    <w:rPr>
      <w:color w:val="0000FF"/>
      <w:u w:val="single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00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wq4ZzvuhySP1zNQ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dc:description/>
  <cp:lastModifiedBy>Utilisateur Windows</cp:lastModifiedBy>
  <cp:revision>2</cp:revision>
  <dcterms:created xsi:type="dcterms:W3CDTF">2021-11-09T18:17:00Z</dcterms:created>
  <dcterms:modified xsi:type="dcterms:W3CDTF">2021-11-09T18:17:00Z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